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55" w:rsidRDefault="00880E55"/>
    <w:p w:rsidR="00CC67F8" w:rsidRDefault="00CC67F8" w:rsidP="00CC67F8">
      <w:pPr>
        <w:pStyle w:val="a6"/>
        <w:tabs>
          <w:tab w:val="clear" w:pos="4703"/>
          <w:tab w:val="clear" w:pos="9406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82600" cy="609600"/>
            <wp:effectExtent l="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5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732"/>
        <w:gridCol w:w="2373"/>
        <w:gridCol w:w="1985"/>
      </w:tblGrid>
      <w:tr w:rsidR="00880E55" w:rsidTr="00CC67F8">
        <w:trPr>
          <w:trHeight w:val="1889"/>
        </w:trPr>
        <w:tc>
          <w:tcPr>
            <w:tcW w:w="9075" w:type="dxa"/>
            <w:gridSpan w:val="4"/>
          </w:tcPr>
          <w:p w:rsidR="00880E55" w:rsidRDefault="00880E5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880E55" w:rsidRDefault="00880E55">
            <w:pPr>
              <w:pStyle w:val="a5"/>
              <w:keepLines w:val="0"/>
              <w:spacing w:before="0" w:after="0"/>
            </w:pPr>
            <w:r>
              <w:t>РАСПОРЯЖЕНИЕ</w:t>
            </w:r>
          </w:p>
          <w:p w:rsidR="00880E55" w:rsidRDefault="00880E55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880E55" w:rsidTr="00CC67F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0E55" w:rsidRDefault="00CC67F8">
            <w:pPr>
              <w:tabs>
                <w:tab w:val="left" w:pos="2765"/>
              </w:tabs>
              <w:spacing w:before="3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03.10.2013</w:t>
            </w:r>
          </w:p>
        </w:tc>
        <w:tc>
          <w:tcPr>
            <w:tcW w:w="27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0E55" w:rsidRDefault="00880E55">
            <w:pPr>
              <w:spacing w:before="360"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37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80E55" w:rsidRDefault="00880E55">
            <w:pPr>
              <w:spacing w:before="36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0E55" w:rsidRDefault="00CC67F8" w:rsidP="00CC67F8">
            <w:pPr>
              <w:spacing w:before="3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</w:tr>
      <w:tr w:rsidR="00880E55" w:rsidTr="00CC67F8">
        <w:tc>
          <w:tcPr>
            <w:tcW w:w="9075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80E55" w:rsidRDefault="00880E55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880E55" w:rsidRDefault="00880E55" w:rsidP="00880E55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изменения в распоряжение </w:t>
      </w:r>
    </w:p>
    <w:p w:rsidR="00880E55" w:rsidRDefault="00880E55" w:rsidP="00880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Правительства Кировской области от 11.07.2007 № 294</w:t>
      </w:r>
    </w:p>
    <w:p w:rsidR="00880E55" w:rsidRDefault="00880E55" w:rsidP="00CC67F8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>изменение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в раздел 3 «Порядок совершенствования и поддержания готовности региональной системы оповещения» Положения </w:t>
      </w:r>
      <w:r w:rsidR="00CC67F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о региональной системе оповещения населения Кировской области, утвержденного распоряжением Правительства Кировской области                      от 11.07.2007 № 294 «Об утверждении  Положения о региональной </w:t>
      </w:r>
      <w:r w:rsidR="00CC67F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системе оповещения населения Кировской области</w:t>
      </w:r>
      <w:r>
        <w:rPr>
          <w:rFonts w:ascii="Times New Roman" w:hAnsi="Times New Roman"/>
          <w:sz w:val="28"/>
          <w:szCs w:val="28"/>
        </w:rPr>
        <w:t>» (с изменениями, внесенными распоряжением Правительства Кировской области                          от 27.05.2009 № 117), изложив пункт 3.10 в следующей редакции:</w:t>
      </w:r>
    </w:p>
    <w:p w:rsidR="00880E55" w:rsidRDefault="00880E55" w:rsidP="00CC67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3.10. Работы по созданию, поддержанию в состоянии постоянной готовности и совершенствованию региональной системы оповещения относятся к вопросам мобилизационной подготовки».</w:t>
      </w:r>
    </w:p>
    <w:p w:rsidR="00880E55" w:rsidRDefault="00880E55" w:rsidP="00880E55">
      <w:pPr>
        <w:pStyle w:val="a3"/>
        <w:spacing w:before="720" w:after="0" w:afterAutospacing="0"/>
        <w:ind w:firstLine="0"/>
        <w:jc w:val="both"/>
      </w:pPr>
      <w:r>
        <w:t xml:space="preserve">Губернатор – </w:t>
      </w:r>
    </w:p>
    <w:p w:rsidR="00880E55" w:rsidRDefault="00880E55" w:rsidP="00880E55">
      <w:pPr>
        <w:pStyle w:val="a3"/>
        <w:spacing w:after="0" w:afterAutospacing="0"/>
        <w:ind w:firstLine="0"/>
        <w:jc w:val="both"/>
      </w:pPr>
      <w:r>
        <w:t>Председатель Правительства</w:t>
      </w:r>
    </w:p>
    <w:p w:rsidR="00880E55" w:rsidRDefault="00880E55" w:rsidP="00880E55">
      <w:pPr>
        <w:pStyle w:val="a3"/>
        <w:spacing w:after="0" w:afterAutospacing="0"/>
        <w:ind w:firstLine="0"/>
        <w:jc w:val="both"/>
      </w:pPr>
      <w:r>
        <w:t>Кировской области    Н.Ю. Белых</w:t>
      </w:r>
    </w:p>
    <w:p w:rsidR="00274453" w:rsidRDefault="00274453"/>
    <w:sectPr w:rsidR="00274453" w:rsidSect="00CC67F8">
      <w:pgSz w:w="11906" w:h="16838"/>
      <w:pgMar w:top="709" w:right="99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82"/>
    <w:rsid w:val="00274453"/>
    <w:rsid w:val="00880E55"/>
    <w:rsid w:val="008B6682"/>
    <w:rsid w:val="00C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80E55"/>
    <w:pPr>
      <w:spacing w:after="100" w:afterAutospacing="1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80E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ioaioo">
    <w:name w:val="Ii oaio?o"/>
    <w:basedOn w:val="a"/>
    <w:rsid w:val="00880E55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a5">
    <w:name w:val="Первая строка заголовка"/>
    <w:basedOn w:val="a"/>
    <w:rsid w:val="00880E55"/>
    <w:pPr>
      <w:keepNext/>
      <w:keepLines/>
      <w:spacing w:before="960" w:after="120" w:line="240" w:lineRule="auto"/>
      <w:jc w:val="center"/>
    </w:pPr>
    <w:rPr>
      <w:rFonts w:ascii="Times New Roman" w:hAnsi="Times New Roman"/>
      <w:b/>
      <w:noProof/>
      <w:sz w:val="32"/>
      <w:szCs w:val="20"/>
    </w:rPr>
  </w:style>
  <w:style w:type="paragraph" w:styleId="a6">
    <w:name w:val="header"/>
    <w:basedOn w:val="a"/>
    <w:link w:val="a7"/>
    <w:uiPriority w:val="99"/>
    <w:rsid w:val="00CC67F8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C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7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80E55"/>
    <w:pPr>
      <w:spacing w:after="100" w:afterAutospacing="1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80E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ioaioo">
    <w:name w:val="Ii oaio?o"/>
    <w:basedOn w:val="a"/>
    <w:rsid w:val="00880E55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a5">
    <w:name w:val="Первая строка заголовка"/>
    <w:basedOn w:val="a"/>
    <w:rsid w:val="00880E55"/>
    <w:pPr>
      <w:keepNext/>
      <w:keepLines/>
      <w:spacing w:before="960" w:after="120" w:line="240" w:lineRule="auto"/>
      <w:jc w:val="center"/>
    </w:pPr>
    <w:rPr>
      <w:rFonts w:ascii="Times New Roman" w:hAnsi="Times New Roman"/>
      <w:b/>
      <w:noProof/>
      <w:sz w:val="32"/>
      <w:szCs w:val="20"/>
    </w:rPr>
  </w:style>
  <w:style w:type="paragraph" w:styleId="a6">
    <w:name w:val="header"/>
    <w:basedOn w:val="a"/>
    <w:link w:val="a7"/>
    <w:uiPriority w:val="99"/>
    <w:rsid w:val="00CC67F8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C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7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2013-10-08T13:14:00Z</dcterms:created>
  <dcterms:modified xsi:type="dcterms:W3CDTF">2013-10-09T10:28:00Z</dcterms:modified>
</cp:coreProperties>
</file>